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30C" w14:textId="77777777" w:rsidR="00C35383" w:rsidRDefault="00C35383" w:rsidP="00C35383">
      <w:pPr>
        <w:pStyle w:val="BodyText"/>
        <w:spacing w:before="71"/>
      </w:pPr>
      <w:proofErr w:type="spellStart"/>
      <w:r>
        <w:rPr>
          <w:spacing w:val="-2"/>
        </w:rPr>
        <w:t>Образац</w:t>
      </w:r>
      <w:proofErr w:type="spellEnd"/>
    </w:p>
    <w:p w14:paraId="00AD4B4A" w14:textId="77777777" w:rsidR="00C35383" w:rsidRDefault="00C35383" w:rsidP="00C35383">
      <w:pPr>
        <w:pStyle w:val="BodyText"/>
        <w:ind w:left="2"/>
        <w:jc w:val="center"/>
      </w:pPr>
      <w:proofErr w:type="spellStart"/>
      <w:r>
        <w:rPr>
          <w:spacing w:val="-2"/>
        </w:rPr>
        <w:t>Изјава</w:t>
      </w:r>
      <w:proofErr w:type="spellEnd"/>
    </w:p>
    <w:p w14:paraId="132E06E4" w14:textId="77777777" w:rsidR="00C35383" w:rsidRDefault="00C35383" w:rsidP="00C35383">
      <w:pPr>
        <w:pStyle w:val="BodyText"/>
        <w:ind w:left="3689" w:hanging="3140"/>
      </w:pPr>
      <w:r>
        <w:t>о</w:t>
      </w:r>
      <w:r>
        <w:rPr>
          <w:spacing w:val="-3"/>
        </w:rPr>
        <w:t xml:space="preserve"> </w:t>
      </w:r>
      <w:proofErr w:type="spellStart"/>
      <w:r>
        <w:t>одустанку</w:t>
      </w:r>
      <w:proofErr w:type="spellEnd"/>
      <w:r>
        <w:rPr>
          <w:spacing w:val="-8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rPr>
          <w:spacing w:val="-1"/>
        </w:rPr>
        <w:t xml:space="preserve"> </w:t>
      </w:r>
      <w:proofErr w:type="spellStart"/>
      <w:r>
        <w:t>закљученог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даљину</w:t>
      </w:r>
      <w:proofErr w:type="spellEnd"/>
      <w:r>
        <w:rPr>
          <w:spacing w:val="-6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rPr>
          <w:spacing w:val="-4"/>
        </w:rPr>
        <w:t xml:space="preserve"> </w:t>
      </w:r>
      <w:proofErr w:type="spellStart"/>
      <w:r>
        <w:t>који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закључује</w:t>
      </w:r>
      <w:proofErr w:type="spellEnd"/>
      <w:r>
        <w:rPr>
          <w:spacing w:val="-2"/>
        </w:rP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просторија</w:t>
      </w:r>
      <w:proofErr w:type="spellEnd"/>
    </w:p>
    <w:p w14:paraId="67CB045C" w14:textId="77777777" w:rsidR="00C35383" w:rsidRDefault="00C35383" w:rsidP="00C35383">
      <w:pPr>
        <w:pStyle w:val="BodyText"/>
        <w:rPr>
          <w:sz w:val="20"/>
        </w:rPr>
      </w:pPr>
    </w:p>
    <w:p w14:paraId="72733737" w14:textId="77777777" w:rsidR="00C35383" w:rsidRDefault="00C35383" w:rsidP="00C35383">
      <w:pPr>
        <w:pStyle w:val="BodyText"/>
        <w:spacing w:before="74"/>
        <w:rPr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3585"/>
        <w:gridCol w:w="2441"/>
        <w:gridCol w:w="2107"/>
      </w:tblGrid>
      <w:tr w:rsidR="00C35383" w14:paraId="5663BBF4" w14:textId="77777777" w:rsidTr="00DF29AA">
        <w:trPr>
          <w:trHeight w:val="275"/>
        </w:trPr>
        <w:tc>
          <w:tcPr>
            <w:tcW w:w="1384" w:type="dxa"/>
            <w:vMerge w:val="restart"/>
            <w:shd w:val="clear" w:color="auto" w:fill="D9D9D9"/>
          </w:tcPr>
          <w:p w14:paraId="491A2FD1" w14:textId="77777777" w:rsidR="00C35383" w:rsidRDefault="00C35383" w:rsidP="00DF29AA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Попуњава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трговац</w:t>
            </w:r>
            <w:proofErr w:type="spellEnd"/>
          </w:p>
        </w:tc>
        <w:tc>
          <w:tcPr>
            <w:tcW w:w="3585" w:type="dxa"/>
            <w:shd w:val="clear" w:color="auto" w:fill="D9D9D9"/>
          </w:tcPr>
          <w:p w14:paraId="0CA94211" w14:textId="77777777" w:rsidR="00C35383" w:rsidRDefault="00C35383" w:rsidP="00DF29AA">
            <w:pPr>
              <w:pStyle w:val="TableParagraph"/>
              <w:spacing w:line="232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Назив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548" w:type="dxa"/>
            <w:gridSpan w:val="2"/>
            <w:shd w:val="clear" w:color="auto" w:fill="D9D9D9"/>
          </w:tcPr>
          <w:p w14:paraId="5458312F" w14:textId="77777777" w:rsidR="00C35383" w:rsidRDefault="00C35383" w:rsidP="00DF29AA">
            <w:pPr>
              <w:pStyle w:val="TableParagraph"/>
              <w:spacing w:line="23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Адреса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35383" w14:paraId="4AE2881A" w14:textId="77777777" w:rsidTr="00DF29AA">
        <w:trPr>
          <w:trHeight w:val="534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4B2E5E5A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</w:tcPr>
          <w:p w14:paraId="4CE66CF3" w14:textId="77777777" w:rsidR="00C35383" w:rsidRPr="00EA4D26" w:rsidRDefault="00C35383" w:rsidP="00DF29AA">
            <w:pPr>
              <w:pStyle w:val="TableParagraph"/>
              <w:spacing w:before="0"/>
              <w:ind w:left="0"/>
              <w:rPr>
                <w:lang w:val="sr-Latn-RS"/>
              </w:rPr>
            </w:pPr>
            <w:r>
              <w:rPr>
                <w:lang w:val="sr-Latn-RS"/>
              </w:rPr>
              <w:t>MIYA</w:t>
            </w:r>
          </w:p>
        </w:tc>
        <w:tc>
          <w:tcPr>
            <w:tcW w:w="4548" w:type="dxa"/>
            <w:gridSpan w:val="2"/>
          </w:tcPr>
          <w:p w14:paraId="3EEE8057" w14:textId="77777777" w:rsidR="00C35383" w:rsidRPr="00F042AF" w:rsidRDefault="00C35383" w:rsidP="00DF29AA">
            <w:pPr>
              <w:spacing w:after="160" w:line="278" w:lineRule="auto"/>
              <w:rPr>
                <w:b/>
                <w:bCs/>
              </w:rPr>
            </w:pPr>
            <w:r>
              <w:rPr>
                <w:lang w:val="sr-Latn-RS"/>
              </w:rPr>
              <w:t xml:space="preserve">Omladinskih brigada 86ž, ¼, </w:t>
            </w:r>
            <w:r>
              <w:t xml:space="preserve">Novi </w:t>
            </w:r>
            <w:r w:rsidRPr="00C75F9B">
              <w:t>Beograd</w:t>
            </w:r>
            <w:r>
              <w:t>.</w:t>
            </w:r>
          </w:p>
          <w:p w14:paraId="5EBE702E" w14:textId="77777777" w:rsidR="00C35383" w:rsidRPr="00EA4D26" w:rsidRDefault="00C35383" w:rsidP="00DF29AA">
            <w:pPr>
              <w:pStyle w:val="TableParagraph"/>
              <w:spacing w:before="0"/>
              <w:ind w:left="0"/>
              <w:rPr>
                <w:lang w:val="sr-Latn-RS"/>
              </w:rPr>
            </w:pPr>
          </w:p>
        </w:tc>
      </w:tr>
      <w:tr w:rsidR="00C35383" w14:paraId="020FEB76" w14:textId="77777777" w:rsidTr="00DF29AA">
        <w:trPr>
          <w:trHeight w:val="280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6F8C1CCB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shd w:val="clear" w:color="auto" w:fill="D9D9D9"/>
          </w:tcPr>
          <w:p w14:paraId="6D397F4B" w14:textId="77777777" w:rsidR="00C35383" w:rsidRDefault="00C35383" w:rsidP="00DF29AA">
            <w:pPr>
              <w:pStyle w:val="TableParagraph"/>
              <w:spacing w:line="23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телефона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факса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548" w:type="dxa"/>
            <w:gridSpan w:val="2"/>
            <w:shd w:val="clear" w:color="auto" w:fill="D9D9D9"/>
          </w:tcPr>
          <w:p w14:paraId="51D561A6" w14:textId="77777777" w:rsidR="00C35383" w:rsidRDefault="00C35383" w:rsidP="00DF29AA">
            <w:pPr>
              <w:pStyle w:val="TableParagraph"/>
              <w:spacing w:line="23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Електронска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пошта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35383" w14:paraId="245C31A4" w14:textId="77777777" w:rsidTr="00DF29AA">
        <w:trPr>
          <w:trHeight w:val="484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37C8AC4A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</w:tcPr>
          <w:p w14:paraId="288662FC" w14:textId="77777777" w:rsidR="00C35383" w:rsidRDefault="00C35383" w:rsidP="00DF29AA">
            <w:pPr>
              <w:pStyle w:val="TableParagraph"/>
              <w:spacing w:before="0"/>
              <w:ind w:left="0"/>
            </w:pPr>
          </w:p>
        </w:tc>
        <w:tc>
          <w:tcPr>
            <w:tcW w:w="4548" w:type="dxa"/>
            <w:gridSpan w:val="2"/>
          </w:tcPr>
          <w:p w14:paraId="46902EB2" w14:textId="77777777" w:rsidR="00C35383" w:rsidRDefault="00C35383" w:rsidP="00DF29AA">
            <w:pPr>
              <w:pStyle w:val="TableParagraph"/>
              <w:spacing w:before="0"/>
              <w:ind w:left="0"/>
            </w:pPr>
            <w:r w:rsidRPr="00C75F9B">
              <w:t>info@miyamybrand.com</w:t>
            </w:r>
            <w:r w:rsidRPr="00C75F9B">
              <w:br/>
            </w:r>
          </w:p>
        </w:tc>
      </w:tr>
      <w:tr w:rsidR="00C35383" w14:paraId="2758C4B8" w14:textId="77777777" w:rsidTr="00DF29AA">
        <w:trPr>
          <w:trHeight w:val="1879"/>
        </w:trPr>
        <w:tc>
          <w:tcPr>
            <w:tcW w:w="1384" w:type="dxa"/>
            <w:vMerge w:val="restart"/>
            <w:shd w:val="clear" w:color="auto" w:fill="D9D9D9"/>
          </w:tcPr>
          <w:p w14:paraId="7FE92549" w14:textId="77777777" w:rsidR="00C35383" w:rsidRDefault="00C35383" w:rsidP="00DF29AA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Попуњава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потрошач</w:t>
            </w:r>
            <w:proofErr w:type="spellEnd"/>
          </w:p>
        </w:tc>
        <w:tc>
          <w:tcPr>
            <w:tcW w:w="8133" w:type="dxa"/>
            <w:gridSpan w:val="3"/>
          </w:tcPr>
          <w:p w14:paraId="2E485104" w14:textId="77777777" w:rsidR="00C35383" w:rsidRDefault="00C35383" w:rsidP="00DF29AA">
            <w:pPr>
              <w:pStyle w:val="TableParagraph"/>
              <w:spacing w:before="18"/>
              <w:ind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Овим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обавештавам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одустајем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уговора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следеће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услуге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  <w:vertAlign w:val="superscript"/>
              </w:rPr>
              <w:t>*</w:t>
            </w:r>
            <w:r>
              <w:rPr>
                <w:spacing w:val="-4"/>
                <w:sz w:val="24"/>
              </w:rPr>
              <w:t>):</w:t>
            </w:r>
          </w:p>
        </w:tc>
      </w:tr>
      <w:tr w:rsidR="00C35383" w14:paraId="31CC0124" w14:textId="77777777" w:rsidTr="00DF29AA">
        <w:trPr>
          <w:trHeight w:val="777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137F9E83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</w:tcPr>
          <w:p w14:paraId="21F0CF00" w14:textId="77777777" w:rsidR="00C35383" w:rsidRDefault="00C35383" w:rsidP="00DF29A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закључења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уговора</w:t>
            </w:r>
            <w:proofErr w:type="spellEnd"/>
          </w:p>
        </w:tc>
        <w:tc>
          <w:tcPr>
            <w:tcW w:w="4548" w:type="dxa"/>
            <w:gridSpan w:val="2"/>
          </w:tcPr>
          <w:p w14:paraId="2E41EA73" w14:textId="77777777" w:rsidR="00C35383" w:rsidRDefault="00C35383" w:rsidP="00DF29AA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пријема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робе</w:t>
            </w:r>
            <w:proofErr w:type="spellEnd"/>
          </w:p>
        </w:tc>
      </w:tr>
      <w:tr w:rsidR="00C35383" w14:paraId="436924EE" w14:textId="77777777" w:rsidTr="00DF29AA">
        <w:trPr>
          <w:trHeight w:val="275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7A5480DD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3"/>
            <w:shd w:val="clear" w:color="auto" w:fill="D9D9D9"/>
          </w:tcPr>
          <w:p w14:paraId="16E0A6BB" w14:textId="77777777" w:rsidR="00C35383" w:rsidRDefault="00C35383" w:rsidP="00DF29AA">
            <w:pPr>
              <w:pStyle w:val="TableParagraph"/>
              <w:spacing w:before="18" w:line="23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Разлози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одустанак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обавезно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попуњавати</w:t>
            </w:r>
            <w:proofErr w:type="spellEnd"/>
            <w:r>
              <w:rPr>
                <w:spacing w:val="-2"/>
                <w:sz w:val="24"/>
              </w:rPr>
              <w:t>):</w:t>
            </w:r>
          </w:p>
        </w:tc>
      </w:tr>
      <w:tr w:rsidR="00C35383" w14:paraId="5002D88A" w14:textId="77777777" w:rsidTr="00DF29AA">
        <w:trPr>
          <w:trHeight w:val="585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33BAA5DD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3"/>
          </w:tcPr>
          <w:p w14:paraId="1A79DC3D" w14:textId="77777777" w:rsidR="00C35383" w:rsidRDefault="00C35383" w:rsidP="00DF29AA">
            <w:pPr>
              <w:pStyle w:val="TableParagraph"/>
              <w:spacing w:before="0"/>
              <w:ind w:left="0"/>
            </w:pPr>
          </w:p>
        </w:tc>
      </w:tr>
      <w:tr w:rsidR="00C35383" w14:paraId="0A96CE5C" w14:textId="77777777" w:rsidTr="00DF29AA">
        <w:trPr>
          <w:trHeight w:val="275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183A11CF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3"/>
            <w:shd w:val="clear" w:color="auto" w:fill="D9D9D9"/>
          </w:tcPr>
          <w:p w14:paraId="06C9E65A" w14:textId="77777777" w:rsidR="00C35383" w:rsidRDefault="00C35383" w:rsidP="00DF29AA">
            <w:pPr>
              <w:pStyle w:val="TableParagraph"/>
              <w:spacing w:line="23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потрошача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35383" w14:paraId="6658FE41" w14:textId="77777777" w:rsidTr="00DF29AA">
        <w:trPr>
          <w:trHeight w:val="534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567753B9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3"/>
          </w:tcPr>
          <w:p w14:paraId="3AD3B1CE" w14:textId="77777777" w:rsidR="00C35383" w:rsidRDefault="00C35383" w:rsidP="00DF29AA">
            <w:pPr>
              <w:pStyle w:val="TableParagraph"/>
              <w:spacing w:before="0"/>
              <w:ind w:left="0"/>
            </w:pPr>
          </w:p>
        </w:tc>
      </w:tr>
      <w:tr w:rsidR="00C35383" w14:paraId="656D7C0E" w14:textId="77777777" w:rsidTr="00DF29AA">
        <w:trPr>
          <w:trHeight w:val="280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7F1EFC52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3"/>
            <w:shd w:val="clear" w:color="auto" w:fill="D9D9D9"/>
          </w:tcPr>
          <w:p w14:paraId="62C2C787" w14:textId="77777777" w:rsidR="00C35383" w:rsidRDefault="00C35383" w:rsidP="00DF29AA">
            <w:pPr>
              <w:pStyle w:val="TableParagraph"/>
              <w:spacing w:line="23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Адреса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потрошача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35383" w14:paraId="3B947741" w14:textId="77777777" w:rsidTr="00DF29AA">
        <w:trPr>
          <w:trHeight w:val="484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343D0226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3"/>
          </w:tcPr>
          <w:p w14:paraId="23883636" w14:textId="77777777" w:rsidR="00C35383" w:rsidRDefault="00C35383" w:rsidP="00DF29AA">
            <w:pPr>
              <w:pStyle w:val="TableParagraph"/>
              <w:spacing w:before="0"/>
              <w:ind w:left="0"/>
            </w:pPr>
          </w:p>
        </w:tc>
      </w:tr>
      <w:tr w:rsidR="00C35383" w14:paraId="18C512AD" w14:textId="77777777" w:rsidTr="00DF29AA">
        <w:trPr>
          <w:trHeight w:val="460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49AFD6F3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6026" w:type="dxa"/>
            <w:gridSpan w:val="2"/>
            <w:shd w:val="clear" w:color="auto" w:fill="D9D9D9"/>
          </w:tcPr>
          <w:p w14:paraId="79D5F60D" w14:textId="77777777" w:rsidR="00C35383" w:rsidRDefault="00C35383" w:rsidP="00DF29AA">
            <w:pPr>
              <w:pStyle w:val="TableParagraph"/>
              <w:spacing w:line="22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Потпис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потрошача</w:t>
            </w:r>
            <w:proofErr w:type="spellEnd"/>
          </w:p>
          <w:p w14:paraId="204D3F65" w14:textId="77777777" w:rsidR="00C35383" w:rsidRDefault="00C35383" w:rsidP="00DF29AA">
            <w:pPr>
              <w:pStyle w:val="TableParagraph"/>
              <w:spacing w:before="0" w:line="198" w:lineRule="exact"/>
              <w:rPr>
                <w:sz w:val="24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уколико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доставља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поштом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факсом</w:t>
            </w:r>
            <w:proofErr w:type="spellEnd"/>
            <w:r>
              <w:rPr>
                <w:spacing w:val="-2"/>
                <w:sz w:val="16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107" w:type="dxa"/>
            <w:shd w:val="clear" w:color="auto" w:fill="D9D9D9"/>
          </w:tcPr>
          <w:p w14:paraId="4E85C41B" w14:textId="77777777" w:rsidR="00C35383" w:rsidRDefault="00C35383" w:rsidP="00DF29AA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</w:p>
          <w:p w14:paraId="7CC12568" w14:textId="77777777" w:rsidR="00C35383" w:rsidRDefault="00C35383" w:rsidP="00DF29AA">
            <w:pPr>
              <w:pStyle w:val="TableParagraph"/>
              <w:spacing w:before="0" w:line="142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попуњавања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обрасца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</w:tr>
      <w:tr w:rsidR="00C35383" w14:paraId="29CDF433" w14:textId="77777777" w:rsidTr="00DF29AA">
        <w:trPr>
          <w:trHeight w:val="556"/>
        </w:trPr>
        <w:tc>
          <w:tcPr>
            <w:tcW w:w="1384" w:type="dxa"/>
            <w:vMerge/>
            <w:tcBorders>
              <w:top w:val="nil"/>
            </w:tcBorders>
            <w:shd w:val="clear" w:color="auto" w:fill="D9D9D9"/>
          </w:tcPr>
          <w:p w14:paraId="5B6A2F1E" w14:textId="77777777" w:rsidR="00C35383" w:rsidRDefault="00C35383" w:rsidP="00DF29AA">
            <w:pPr>
              <w:rPr>
                <w:sz w:val="2"/>
                <w:szCs w:val="2"/>
              </w:rPr>
            </w:pPr>
          </w:p>
        </w:tc>
        <w:tc>
          <w:tcPr>
            <w:tcW w:w="6026" w:type="dxa"/>
            <w:gridSpan w:val="2"/>
          </w:tcPr>
          <w:p w14:paraId="139E7B8D" w14:textId="77777777" w:rsidR="00C35383" w:rsidRDefault="00C35383" w:rsidP="00DF29AA">
            <w:pPr>
              <w:pStyle w:val="TableParagraph"/>
              <w:spacing w:before="0"/>
              <w:ind w:left="0"/>
            </w:pPr>
          </w:p>
        </w:tc>
        <w:tc>
          <w:tcPr>
            <w:tcW w:w="2107" w:type="dxa"/>
          </w:tcPr>
          <w:p w14:paraId="41F6880B" w14:textId="77777777" w:rsidR="00C35383" w:rsidRDefault="00C35383" w:rsidP="00DF29AA">
            <w:pPr>
              <w:pStyle w:val="TableParagraph"/>
              <w:spacing w:before="0"/>
              <w:ind w:left="0"/>
            </w:pPr>
          </w:p>
        </w:tc>
      </w:tr>
    </w:tbl>
    <w:p w14:paraId="5D1E1913" w14:textId="77777777" w:rsidR="00C35383" w:rsidRDefault="00C35383" w:rsidP="00C35383">
      <w:pPr>
        <w:spacing w:before="26"/>
        <w:ind w:left="115"/>
        <w:rPr>
          <w:sz w:val="20"/>
        </w:rPr>
      </w:pPr>
      <w:r>
        <w:rPr>
          <w:sz w:val="20"/>
        </w:rPr>
        <w:t>(</w:t>
      </w:r>
      <w:r>
        <w:rPr>
          <w:sz w:val="20"/>
          <w:vertAlign w:val="superscript"/>
        </w:rPr>
        <w:t>*</w:t>
      </w:r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Прецртати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непотребно</w:t>
      </w:r>
      <w:proofErr w:type="spellEnd"/>
      <w:r>
        <w:rPr>
          <w:spacing w:val="-2"/>
          <w:sz w:val="20"/>
        </w:rPr>
        <w:t>.</w:t>
      </w:r>
    </w:p>
    <w:p w14:paraId="20EF1058" w14:textId="77777777" w:rsidR="000A5039" w:rsidRDefault="000A5039"/>
    <w:sectPr w:rsidR="000A5039" w:rsidSect="00C35383">
      <w:pgSz w:w="11910" w:h="16850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83"/>
    <w:rsid w:val="000A5039"/>
    <w:rsid w:val="00C35383"/>
    <w:rsid w:val="00D669C4"/>
    <w:rsid w:val="00D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C32A"/>
  <w15:chartTrackingRefBased/>
  <w15:docId w15:val="{682DC1BD-7B20-4C92-B59B-58B5ADF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38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38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38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38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38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38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38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38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38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38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38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38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5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38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5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3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38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53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538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35383"/>
    <w:pPr>
      <w:spacing w:before="23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Ivanovic</dc:creator>
  <cp:keywords/>
  <dc:description/>
  <cp:lastModifiedBy>Tijana Ivanovic</cp:lastModifiedBy>
  <cp:revision>1</cp:revision>
  <dcterms:created xsi:type="dcterms:W3CDTF">2025-09-18T13:13:00Z</dcterms:created>
  <dcterms:modified xsi:type="dcterms:W3CDTF">2025-09-18T13:14:00Z</dcterms:modified>
</cp:coreProperties>
</file>